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71" w:rsidRPr="00916E67" w:rsidRDefault="00916E67" w:rsidP="0009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664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vila_priyema_obuc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71" w:rsidRPr="00916E67" w:rsidRDefault="00095371" w:rsidP="00095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67">
        <w:rPr>
          <w:rFonts w:ascii="Times New Roman" w:hAnsi="Times New Roman" w:cs="Times New Roman"/>
          <w:b/>
          <w:sz w:val="28"/>
          <w:szCs w:val="28"/>
        </w:rPr>
        <w:t>П</w:t>
      </w:r>
      <w:r w:rsidR="00916E67" w:rsidRPr="00916E67">
        <w:rPr>
          <w:rFonts w:ascii="Times New Roman" w:hAnsi="Times New Roman" w:cs="Times New Roman"/>
          <w:b/>
          <w:sz w:val="28"/>
          <w:szCs w:val="28"/>
        </w:rPr>
        <w:t>равила приема граждан на обучение по образовательным программам начального общего, основного общего и среднего общего образования в</w:t>
      </w:r>
      <w:r w:rsidRPr="00916E67">
        <w:rPr>
          <w:rFonts w:ascii="Times New Roman" w:hAnsi="Times New Roman" w:cs="Times New Roman"/>
          <w:b/>
          <w:sz w:val="28"/>
          <w:szCs w:val="28"/>
        </w:rPr>
        <w:t xml:space="preserve"> МБОУ Ч</w:t>
      </w:r>
      <w:r w:rsidR="00916E67" w:rsidRPr="00916E67">
        <w:rPr>
          <w:rFonts w:ascii="Times New Roman" w:hAnsi="Times New Roman" w:cs="Times New Roman"/>
          <w:b/>
          <w:sz w:val="28"/>
          <w:szCs w:val="28"/>
        </w:rPr>
        <w:t>ертковская</w:t>
      </w:r>
      <w:r w:rsidRPr="00916E67">
        <w:rPr>
          <w:rFonts w:ascii="Times New Roman" w:hAnsi="Times New Roman" w:cs="Times New Roman"/>
          <w:b/>
          <w:sz w:val="28"/>
          <w:szCs w:val="28"/>
        </w:rPr>
        <w:t xml:space="preserve"> СОШ № 2</w:t>
      </w:r>
    </w:p>
    <w:p w:rsidR="00095371" w:rsidRPr="00916E67" w:rsidRDefault="00095371" w:rsidP="0009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16E67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095371" w:rsidRPr="00916E67" w:rsidRDefault="00095371" w:rsidP="0009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E67">
        <w:rPr>
          <w:rFonts w:ascii="Times New Roman" w:hAnsi="Times New Roman" w:cs="Times New Roman"/>
          <w:sz w:val="28"/>
          <w:szCs w:val="28"/>
        </w:rPr>
        <w:t xml:space="preserve">1.1. Данный порядок разработан на основе </w:t>
      </w:r>
      <w:r w:rsidRPr="00916E67">
        <w:rPr>
          <w:rFonts w:ascii="Times New Roman" w:hAnsi="Times New Roman" w:cs="Times New Roman"/>
          <w:bCs/>
          <w:sz w:val="28"/>
          <w:szCs w:val="28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</w:t>
      </w:r>
      <w:bookmarkStart w:id="0" w:name="_GoBack"/>
      <w:bookmarkEnd w:id="0"/>
      <w:r w:rsidRPr="00916E67">
        <w:rPr>
          <w:rFonts w:ascii="Times New Roman" w:hAnsi="Times New Roman" w:cs="Times New Roman"/>
          <w:bCs/>
          <w:sz w:val="28"/>
          <w:szCs w:val="28"/>
        </w:rPr>
        <w:t>среднего общего образования"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Правила приема на обучение по образовательным программам начального общего, основного общего и среднего общего образования (далее - Правила) регламентируют прием граждан Российской Федерации на обучение по образовательным программам начального общего, основного общего и среднего общего образования в МБОУ Чертковская СОШ № 2.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916E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Федеральный закон).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Прием иностранных граждан и лиц без гражданства, в том числе соотечественников, проживающих за рубежом, в МБОУ Чертковская СОШ № 2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МБОУ Чертковская СОШ № 2 размещает на своем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016643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Получение начального общего образования в МБОУ Чертковская СОШ № 2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016643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95371" w:rsidRPr="00916E67" w:rsidRDefault="00016643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первоочередном порядке предоставляются места в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также предоставляются места в </w:t>
      </w:r>
      <w:r w:rsidR="00016643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095371" w:rsidRPr="00916E67" w:rsidRDefault="00016643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в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095371" w:rsidRPr="00916E67" w:rsidRDefault="00016643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Чертковская СОШ № 2, в которой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их братья и (или) сестры.</w:t>
      </w:r>
    </w:p>
    <w:p w:rsidR="00095371" w:rsidRPr="00916E67" w:rsidRDefault="00016643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95371" w:rsidRPr="00916E67" w:rsidRDefault="00016643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в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течение всего учебного года при наличии свободных мест.</w:t>
      </w:r>
    </w:p>
    <w:p w:rsidR="00095371" w:rsidRPr="00916E67" w:rsidRDefault="00016643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приеме в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95371" w:rsidRPr="00916E67" w:rsidRDefault="00016643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проведения организованного прие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детей в первый класс размещае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своих информационном стенде и официальном сайте в сети Интернет информацию: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</w:t>
      </w:r>
      <w:r w:rsidR="00016643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643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95371" w:rsidRPr="00916E67" w:rsidRDefault="00016643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заявлений о приеме на обучение в первый класс для детей, указанных в пунктах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7 и 9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проживающих на закрепленной территории, начинается 1 апреля текущего года и завершается 30 июня текущего года.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16643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95371" w:rsidRPr="00916E67" w:rsidRDefault="00016643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Чертковская СОШ № 2, закончив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в первый класс всех детей, указанных в пунктах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7 и 9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проживающих на закр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епленной территории, осуществляе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прием детей, не проживающих на закрепленной территории, ранее 6 июля текущего года.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на обучение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Чертковская СОШ № 2 знакомит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на обучение по имеющим государственную аккредитацию образовательным программам начального общего и основного общего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 приеме на обучение и документы для приема на обучение, указанные в пункте 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подаются одним из следующих способов: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</w:t>
      </w:r>
      <w:r w:rsidR="00395140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Чертковская СОШ № 2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395140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электронной информационной системы </w:t>
      </w:r>
      <w:r w:rsidR="00395140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Чертковская СОШ № 2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использованием функционала официального сайта </w:t>
      </w:r>
      <w:r w:rsidR="00395140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или иным способом с использованием сети Интернет;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родителя(ей) (законного(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адрес(а) электронной почты, номер(а) телефона(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наличии права внеочередного, первоочередного или преимущественного приема;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родителя(ей) (законного(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Образец заявления о приеме на обучение размещается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</w:t>
      </w:r>
      <w:proofErr w:type="gram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  на</w:t>
      </w:r>
      <w:proofErr w:type="gram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приема родитель(и) (законный(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преимущественного приема на обучение по образовательным программам начального общего образования);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r w:rsidR="00395140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очном взаимодействии с уполномоченными должностными лицами </w:t>
      </w:r>
      <w:r w:rsidR="00395140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родитель(и) (законный(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Родитель(и) (законный(</w:t>
      </w:r>
      <w:proofErr w:type="spell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95371" w:rsidRPr="00916E67" w:rsidRDefault="00095371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16E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переводом на русский язык.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Родитель(и) (законный(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Чертковская СОШ № 2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Чертковская СОШ № 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095371" w:rsidRPr="00916E67" w:rsidRDefault="00395140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Чертковская СОШ № </w:t>
      </w:r>
      <w:proofErr w:type="gramStart"/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</w:t>
      </w:r>
      <w:proofErr w:type="gram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</w:t>
      </w:r>
      <w:r w:rsidR="001E267D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чая, предусмотренного пунктом 14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67D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371" w:rsidRPr="00916E67" w:rsidRDefault="001E267D" w:rsidP="0009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каждого ребенка или поступающего, принятого в </w:t>
      </w:r>
      <w:r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Чертковская СОШ № 2</w:t>
      </w:r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095371" w:rsidRPr="00916E6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251D14" w:rsidRPr="00916E67" w:rsidRDefault="00251D14" w:rsidP="0009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1D14" w:rsidRPr="0091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69"/>
    <w:rsid w:val="00016643"/>
    <w:rsid w:val="00057E69"/>
    <w:rsid w:val="00095371"/>
    <w:rsid w:val="001E267D"/>
    <w:rsid w:val="00251D14"/>
    <w:rsid w:val="00395140"/>
    <w:rsid w:val="0091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B653"/>
  <w15:chartTrackingRefBased/>
  <w15:docId w15:val="{21BDA73A-3910-4F49-9418-AB7CF19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3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5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953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</cp:lastModifiedBy>
  <cp:revision>4</cp:revision>
  <dcterms:created xsi:type="dcterms:W3CDTF">2020-12-28T19:05:00Z</dcterms:created>
  <dcterms:modified xsi:type="dcterms:W3CDTF">2021-01-17T10:10:00Z</dcterms:modified>
</cp:coreProperties>
</file>